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400-68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27.02.2025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79862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58BE0-531A-49C1-99AF-492766DD07D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